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Joshua J. Lamack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1405 Third Street • Kewaunee, WI 54216 • (920) 255-6960 • josh.lamack@gmail.com</w:t>
      </w:r>
    </w:p>
    <w:p w:rsidR="00000000" w:rsidDel="00000000" w:rsidP="00000000" w:rsidRDefault="00000000" w:rsidRPr="00000000" w14:paraId="00000003">
      <w:pPr>
        <w:spacing w:after="0" w:line="276" w:lineRule="auto"/>
        <w:ind w:left="2832" w:hanging="212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Desire a position in the field of information technology utilizing skills in critical problem solving, attention to detail and communication.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EDUCATION</w:t>
        <w:tab/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ST. NORBERT COLLEGE</w:t>
      </w:r>
      <w:r w:rsidDel="00000000" w:rsidR="00000000" w:rsidRPr="00000000">
        <w:rPr>
          <w:rFonts w:ascii="Arial" w:cs="Arial" w:eastAsia="Arial" w:hAnsi="Arial"/>
          <w:rtl w:val="0"/>
        </w:rPr>
        <w:t xml:space="preserve">, De Pere, WI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Bachelor of Science Degree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Major: Computer Science</w:t>
        <w:tab/>
        <w:t xml:space="preserve">Minor: Business Administration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Concentration: Computer Science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Dean’s List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St. Norbert College Trustee Scholarship for Academics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Honors Program member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Career Related Experience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Security Engineer,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Nicolet National Bank</w:t>
      </w:r>
      <w:r w:rsidDel="00000000" w:rsidR="00000000" w:rsidRPr="00000000">
        <w:rPr>
          <w:rFonts w:ascii="Arial" w:cs="Arial" w:eastAsia="Arial" w:hAnsi="Arial"/>
          <w:rtl w:val="0"/>
        </w:rPr>
        <w:t xml:space="preserve">, Green Bay, WI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May 28 - Present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Worked with Palo Alto Firewalls, Tenable.sc, Netwrix, and a number of other security related products to improve bank security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Tighten endpoint security managing Carbon Black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IT Intern,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Nicolet National Bank</w:t>
      </w:r>
      <w:r w:rsidDel="00000000" w:rsidR="00000000" w:rsidRPr="00000000">
        <w:rPr>
          <w:rFonts w:ascii="Arial" w:cs="Arial" w:eastAsia="Arial" w:hAnsi="Arial"/>
          <w:rtl w:val="0"/>
        </w:rPr>
        <w:t xml:space="preserve">, Green Bay, WI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Winter 2016 - May 2019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Reimaged PC, installed programs for computer to operate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Troubleshoot employee technical difficulties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workstations for new employees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Service Desk Representative,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St. Norbert Information Technology Services, </w:t>
      </w:r>
      <w:r w:rsidDel="00000000" w:rsidR="00000000" w:rsidRPr="00000000">
        <w:rPr>
          <w:rFonts w:ascii="Arial" w:cs="Arial" w:eastAsia="Arial" w:hAnsi="Arial"/>
          <w:rtl w:val="0"/>
        </w:rPr>
        <w:t xml:space="preserve">De Pere, WI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Fall 2016 - Dec 2018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phone calls from students and staff from St. Norbert College who were having trouble with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Showed professors and students how to use technology on campus, such as the Apple Tv, printing through Google Cloud Print, updating drivers, and scanning for Malware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Data Base Entry,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Nicolet National Bank,</w:t>
      </w:r>
      <w:r w:rsidDel="00000000" w:rsidR="00000000" w:rsidRPr="00000000">
        <w:rPr>
          <w:rFonts w:ascii="Arial" w:cs="Arial" w:eastAsia="Arial" w:hAnsi="Arial"/>
          <w:rtl w:val="0"/>
        </w:rPr>
        <w:t xml:space="preserve"> Sturgeon Bay, WI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May, June, July, and August of 2016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 all of Nicolet’s 1,600 home equity line photographs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Interacted with customers while visiting homes for the home equity line project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Scanned documents into Nicolet’s online document system; some documents include loan agreements, appraisals, mortgage agreements, owner’s affidavit, etc.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Experience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Teaching Programming to 4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Graders at Sullivan Elementary School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Fall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lecture plans for an hour-long class period; consisting of 30 minutes of presentation followed by a demonstration or example.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