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9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70"/>
        <w:gridCol w:w="10779"/>
      </w:tblGrid>
      <w:tr w:rsidR="00F51441" w:rsidRPr="005362AD" w14:paraId="05D0A4DF" w14:textId="77777777" w:rsidTr="00235141">
        <w:trPr>
          <w:trHeight w:val="1447"/>
        </w:trPr>
        <w:tc>
          <w:tcPr>
            <w:tcW w:w="170" w:type="dxa"/>
          </w:tcPr>
          <w:p w14:paraId="2DD85A26" w14:textId="667CF863" w:rsidR="00F51441" w:rsidRPr="005362AD" w:rsidRDefault="00F51441" w:rsidP="0023514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779" w:type="dxa"/>
          </w:tcPr>
          <w:p w14:paraId="60072B23" w14:textId="30F8A65B" w:rsidR="002C4BE2" w:rsidRPr="00551574" w:rsidRDefault="002C4BE2" w:rsidP="002C4BE2">
            <w:pPr>
              <w:pStyle w:val="Title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51574">
              <w:rPr>
                <w:rFonts w:ascii="Arial" w:hAnsi="Arial" w:cs="Arial"/>
                <w:color w:val="auto"/>
                <w:sz w:val="24"/>
                <w:szCs w:val="24"/>
              </w:rPr>
              <w:t>Bryan L. Nolan</w:t>
            </w:r>
            <w:r w:rsidR="00CF1600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  <w:p w14:paraId="0E0EB48F" w14:textId="5C522B16" w:rsidR="002C4BE2" w:rsidRPr="00551574" w:rsidRDefault="00E97696" w:rsidP="002C4BE2">
            <w:pPr>
              <w:pStyle w:val="ContactInf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5364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Notting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Hill Rd. Gurnee, IL 60031</w:t>
            </w:r>
          </w:p>
          <w:p w14:paraId="6531996E" w14:textId="77777777" w:rsidR="002C4BE2" w:rsidRPr="00551574" w:rsidRDefault="002C4BE2" w:rsidP="002C4BE2">
            <w:pPr>
              <w:pStyle w:val="ContactInf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1574">
              <w:rPr>
                <w:rFonts w:ascii="Arial" w:hAnsi="Arial" w:cs="Arial"/>
                <w:color w:val="auto"/>
                <w:sz w:val="20"/>
                <w:szCs w:val="20"/>
              </w:rPr>
              <w:t>(224) 456-5105</w:t>
            </w:r>
          </w:p>
          <w:p w14:paraId="3AD7F5BD" w14:textId="77777777" w:rsidR="002C4BE2" w:rsidRPr="00551574" w:rsidRDefault="00782FFB" w:rsidP="002C4BE2">
            <w:pPr>
              <w:pStyle w:val="ContactInfo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9" w:history="1">
              <w:r w:rsidR="002C4BE2" w:rsidRPr="0055157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bryan.nolan@snc.edu</w:t>
              </w:r>
            </w:hyperlink>
            <w:r w:rsidR="002C4BE2" w:rsidRPr="00551574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09FB3944" w14:textId="77777777" w:rsidR="00373376" w:rsidRPr="005362AD" w:rsidRDefault="00373376" w:rsidP="00373376">
            <w:pPr>
              <w:pStyle w:val="ContactInformation"/>
              <w:rPr>
                <w:rFonts w:ascii="Arial" w:hAnsi="Arial" w:cs="Arial"/>
                <w:szCs w:val="18"/>
              </w:rPr>
            </w:pPr>
          </w:p>
        </w:tc>
      </w:tr>
    </w:tbl>
    <w:p w14:paraId="3051B736" w14:textId="402374F1" w:rsidR="00E1712E" w:rsidRPr="00E1712E" w:rsidRDefault="00E1712E" w:rsidP="00BD44B1">
      <w:pPr>
        <w:tabs>
          <w:tab w:val="left" w:pos="9990"/>
          <w:tab w:val="left" w:pos="10080"/>
        </w:tabs>
        <w:spacing w:line="240" w:lineRule="auto"/>
        <w:ind w:left="-90" w:right="810"/>
        <w:jc w:val="center"/>
        <w:rPr>
          <w:rFonts w:ascii="Arial" w:hAnsi="Arial" w:cs="Arial"/>
          <w:szCs w:val="18"/>
        </w:rPr>
      </w:pPr>
      <w:r w:rsidRPr="00E1712E">
        <w:rPr>
          <w:rFonts w:ascii="Arial" w:hAnsi="Arial" w:cs="Arial"/>
          <w:szCs w:val="18"/>
        </w:rPr>
        <w:t xml:space="preserve">I am a </w:t>
      </w:r>
      <w:r w:rsidR="00655102">
        <w:rPr>
          <w:rFonts w:ascii="Arial" w:hAnsi="Arial" w:cs="Arial"/>
          <w:szCs w:val="18"/>
        </w:rPr>
        <w:t>d</w:t>
      </w:r>
      <w:r w:rsidRPr="00E1712E">
        <w:rPr>
          <w:rFonts w:ascii="Arial" w:hAnsi="Arial" w:cs="Arial"/>
          <w:szCs w:val="18"/>
        </w:rPr>
        <w:t xml:space="preserve">ouble </w:t>
      </w:r>
      <w:r w:rsidR="00655102">
        <w:rPr>
          <w:rFonts w:ascii="Arial" w:hAnsi="Arial" w:cs="Arial"/>
          <w:szCs w:val="18"/>
        </w:rPr>
        <w:t>m</w:t>
      </w:r>
      <w:r w:rsidRPr="00E1712E">
        <w:rPr>
          <w:rFonts w:ascii="Arial" w:hAnsi="Arial" w:cs="Arial"/>
          <w:szCs w:val="18"/>
        </w:rPr>
        <w:t>ajor in Computer Science &amp; Economic</w:t>
      </w:r>
      <w:r w:rsidR="00786DEF">
        <w:rPr>
          <w:rFonts w:ascii="Arial" w:hAnsi="Arial" w:cs="Arial"/>
          <w:szCs w:val="18"/>
        </w:rPr>
        <w:t>s and currently seeking a</w:t>
      </w:r>
      <w:r w:rsidR="00842C1E">
        <w:rPr>
          <w:rFonts w:ascii="Arial" w:hAnsi="Arial" w:cs="Arial"/>
          <w:szCs w:val="18"/>
        </w:rPr>
        <w:t xml:space="preserve"> career</w:t>
      </w:r>
      <w:r w:rsidRPr="00E1712E">
        <w:rPr>
          <w:rFonts w:ascii="Arial" w:hAnsi="Arial" w:cs="Arial"/>
          <w:szCs w:val="18"/>
        </w:rPr>
        <w:t xml:space="preserve"> in a challenging environment to build practical experience and expertise</w:t>
      </w:r>
      <w:r w:rsidR="00745813">
        <w:rPr>
          <w:rFonts w:ascii="Arial" w:hAnsi="Arial" w:cs="Arial"/>
          <w:szCs w:val="18"/>
        </w:rPr>
        <w:t xml:space="preserve"> as a software </w:t>
      </w:r>
      <w:r w:rsidR="00A95C21">
        <w:rPr>
          <w:rFonts w:ascii="Arial" w:hAnsi="Arial" w:cs="Arial"/>
          <w:szCs w:val="18"/>
        </w:rPr>
        <w:t>developer</w:t>
      </w:r>
      <w:bookmarkStart w:id="0" w:name="_GoBack"/>
      <w:bookmarkEnd w:id="0"/>
      <w:r w:rsidRPr="00E1712E">
        <w:rPr>
          <w:rFonts w:ascii="Arial" w:hAnsi="Arial" w:cs="Arial"/>
          <w:szCs w:val="18"/>
        </w:rPr>
        <w:t>. Coursework completed to</w:t>
      </w:r>
      <w:r w:rsidR="00551574">
        <w:rPr>
          <w:rFonts w:ascii="Arial" w:hAnsi="Arial" w:cs="Arial"/>
          <w:szCs w:val="18"/>
        </w:rPr>
        <w:t xml:space="preserve"> </w:t>
      </w:r>
      <w:r w:rsidR="009F040E" w:rsidRPr="00E1712E">
        <w:rPr>
          <w:rFonts w:ascii="Arial" w:hAnsi="Arial" w:cs="Arial"/>
          <w:szCs w:val="18"/>
        </w:rPr>
        <w:t xml:space="preserve">date </w:t>
      </w:r>
      <w:r w:rsidR="009F040E">
        <w:rPr>
          <w:rFonts w:ascii="Arial" w:hAnsi="Arial" w:cs="Arial"/>
          <w:szCs w:val="18"/>
        </w:rPr>
        <w:t>has</w:t>
      </w:r>
      <w:r w:rsidRPr="00E1712E">
        <w:rPr>
          <w:rFonts w:ascii="Arial" w:hAnsi="Arial" w:cs="Arial"/>
          <w:szCs w:val="18"/>
        </w:rPr>
        <w:t xml:space="preserve"> provided me with a solid foundation in softwar</w:t>
      </w:r>
      <w:r w:rsidR="00234D1B">
        <w:rPr>
          <w:rFonts w:ascii="Arial" w:hAnsi="Arial" w:cs="Arial"/>
          <w:szCs w:val="18"/>
        </w:rPr>
        <w:t xml:space="preserve">e </w:t>
      </w:r>
      <w:r w:rsidR="000112F2">
        <w:rPr>
          <w:rFonts w:ascii="Arial" w:hAnsi="Arial" w:cs="Arial"/>
          <w:szCs w:val="18"/>
        </w:rPr>
        <w:t>development</w:t>
      </w:r>
      <w:r w:rsidR="00234D1B">
        <w:rPr>
          <w:rFonts w:ascii="Arial" w:hAnsi="Arial" w:cs="Arial"/>
          <w:szCs w:val="18"/>
        </w:rPr>
        <w:t>, economic principles, and statistical analysis.</w:t>
      </w:r>
    </w:p>
    <w:p w14:paraId="49EE4EEF" w14:textId="77777777" w:rsidR="00E1712E" w:rsidRPr="00E1712E" w:rsidRDefault="00E1712E" w:rsidP="00BD44B1">
      <w:pPr>
        <w:spacing w:line="240" w:lineRule="auto"/>
        <w:jc w:val="center"/>
        <w:rPr>
          <w:rFonts w:ascii="Arial" w:hAnsi="Arial" w:cs="Arial"/>
          <w:szCs w:val="18"/>
        </w:rPr>
      </w:pPr>
    </w:p>
    <w:p w14:paraId="56570921" w14:textId="77777777" w:rsidR="00F51441" w:rsidRPr="005362AD" w:rsidRDefault="00A84B9B" w:rsidP="00BD44B1">
      <w:pPr>
        <w:tabs>
          <w:tab w:val="left" w:pos="1440"/>
          <w:tab w:val="left" w:pos="1710"/>
          <w:tab w:val="left" w:pos="1890"/>
        </w:tabs>
        <w:spacing w:line="240" w:lineRule="auto"/>
        <w:rPr>
          <w:rFonts w:ascii="Arial" w:hAnsi="Arial" w:cs="Arial"/>
          <w:szCs w:val="18"/>
        </w:rPr>
      </w:pPr>
      <w:r w:rsidRPr="005362AD">
        <w:rPr>
          <w:rFonts w:ascii="Arial" w:hAnsi="Arial" w:cs="Arial"/>
          <w:b/>
          <w:szCs w:val="18"/>
        </w:rPr>
        <w:t>Education</w:t>
      </w:r>
      <w:r w:rsidRPr="005362AD">
        <w:rPr>
          <w:rFonts w:ascii="Arial" w:hAnsi="Arial" w:cs="Arial"/>
          <w:b/>
          <w:szCs w:val="18"/>
        </w:rPr>
        <w:tab/>
        <w:t xml:space="preserve">        </w:t>
      </w:r>
      <w:r w:rsidR="002D48B7">
        <w:rPr>
          <w:rFonts w:ascii="Arial" w:hAnsi="Arial" w:cs="Arial"/>
          <w:b/>
          <w:szCs w:val="18"/>
        </w:rPr>
        <w:tab/>
      </w:r>
      <w:r w:rsidR="002D48B7">
        <w:rPr>
          <w:rFonts w:ascii="Arial" w:hAnsi="Arial" w:cs="Arial"/>
          <w:b/>
          <w:szCs w:val="18"/>
        </w:rPr>
        <w:tab/>
      </w:r>
      <w:r w:rsidRPr="005362AD">
        <w:rPr>
          <w:rFonts w:ascii="Arial" w:hAnsi="Arial" w:cs="Arial"/>
          <w:b/>
          <w:szCs w:val="18"/>
          <w:u w:val="single"/>
        </w:rPr>
        <w:t>St. Norbert College</w:t>
      </w:r>
      <w:r w:rsidRPr="005362AD">
        <w:rPr>
          <w:rFonts w:ascii="Arial" w:hAnsi="Arial" w:cs="Arial"/>
          <w:b/>
          <w:szCs w:val="18"/>
        </w:rPr>
        <w:t xml:space="preserve">, </w:t>
      </w:r>
      <w:r w:rsidRPr="005362AD">
        <w:rPr>
          <w:rFonts w:ascii="Arial" w:hAnsi="Arial" w:cs="Arial"/>
          <w:szCs w:val="18"/>
        </w:rPr>
        <w:t>De Pere, WI</w:t>
      </w:r>
      <w:r w:rsidR="009D36AE" w:rsidRPr="005362AD">
        <w:rPr>
          <w:rFonts w:ascii="Arial" w:hAnsi="Arial" w:cs="Arial"/>
          <w:szCs w:val="18"/>
        </w:rPr>
        <w:t xml:space="preserve"> </w:t>
      </w:r>
    </w:p>
    <w:p w14:paraId="64061CD0" w14:textId="77777777" w:rsidR="009D36AE" w:rsidRPr="005362AD" w:rsidRDefault="009D36AE" w:rsidP="00BD44B1">
      <w:pPr>
        <w:spacing w:line="240" w:lineRule="auto"/>
        <w:rPr>
          <w:rFonts w:ascii="Arial" w:hAnsi="Arial" w:cs="Arial"/>
          <w:szCs w:val="18"/>
        </w:rPr>
      </w:pPr>
      <w:r w:rsidRPr="005362AD">
        <w:rPr>
          <w:rFonts w:ascii="Arial" w:hAnsi="Arial" w:cs="Arial"/>
          <w:szCs w:val="18"/>
        </w:rPr>
        <w:tab/>
      </w:r>
      <w:r w:rsidRPr="005362AD">
        <w:rPr>
          <w:rFonts w:ascii="Arial" w:hAnsi="Arial" w:cs="Arial"/>
          <w:szCs w:val="18"/>
        </w:rPr>
        <w:tab/>
        <w:t xml:space="preserve">        </w:t>
      </w:r>
      <w:r w:rsidR="002D48B7">
        <w:rPr>
          <w:rFonts w:ascii="Arial" w:hAnsi="Arial" w:cs="Arial"/>
          <w:szCs w:val="18"/>
        </w:rPr>
        <w:tab/>
      </w:r>
      <w:r w:rsidRPr="005362AD">
        <w:rPr>
          <w:rFonts w:ascii="Arial" w:hAnsi="Arial" w:cs="Arial"/>
          <w:szCs w:val="18"/>
        </w:rPr>
        <w:t>Bachelor of Science</w:t>
      </w:r>
      <w:r w:rsidR="00FB72AB" w:rsidRPr="005362AD">
        <w:rPr>
          <w:rFonts w:ascii="Arial" w:hAnsi="Arial" w:cs="Arial"/>
          <w:szCs w:val="18"/>
        </w:rPr>
        <w:t>, May 2019</w:t>
      </w:r>
    </w:p>
    <w:p w14:paraId="598C51FE" w14:textId="77777777" w:rsidR="00E1712E" w:rsidRDefault="009D36AE" w:rsidP="00BD44B1">
      <w:pPr>
        <w:spacing w:line="240" w:lineRule="auto"/>
        <w:rPr>
          <w:rFonts w:ascii="Arial" w:hAnsi="Arial" w:cs="Arial"/>
          <w:szCs w:val="18"/>
        </w:rPr>
      </w:pPr>
      <w:r w:rsidRPr="005362AD">
        <w:rPr>
          <w:rFonts w:ascii="Arial" w:hAnsi="Arial" w:cs="Arial"/>
          <w:szCs w:val="18"/>
        </w:rPr>
        <w:tab/>
      </w:r>
      <w:r w:rsidRPr="005362AD">
        <w:rPr>
          <w:rFonts w:ascii="Arial" w:hAnsi="Arial" w:cs="Arial"/>
          <w:szCs w:val="18"/>
        </w:rPr>
        <w:tab/>
      </w:r>
      <w:r w:rsidR="00697FF9">
        <w:rPr>
          <w:rFonts w:ascii="Arial" w:hAnsi="Arial" w:cs="Arial"/>
          <w:szCs w:val="18"/>
        </w:rPr>
        <w:t xml:space="preserve">        </w:t>
      </w:r>
      <w:r w:rsidR="002D48B7">
        <w:rPr>
          <w:rFonts w:ascii="Arial" w:hAnsi="Arial" w:cs="Arial"/>
          <w:szCs w:val="18"/>
        </w:rPr>
        <w:tab/>
      </w:r>
      <w:r w:rsidR="002C4BE2">
        <w:rPr>
          <w:rFonts w:ascii="Arial" w:hAnsi="Arial" w:cs="Arial"/>
          <w:szCs w:val="18"/>
        </w:rPr>
        <w:t xml:space="preserve">Double </w:t>
      </w:r>
      <w:r w:rsidR="00697FF9">
        <w:rPr>
          <w:rFonts w:ascii="Arial" w:hAnsi="Arial" w:cs="Arial"/>
          <w:szCs w:val="18"/>
        </w:rPr>
        <w:t>Major: Computer Science</w:t>
      </w:r>
      <w:r w:rsidR="002C4BE2">
        <w:rPr>
          <w:rFonts w:ascii="Arial" w:hAnsi="Arial" w:cs="Arial"/>
          <w:szCs w:val="18"/>
        </w:rPr>
        <w:t xml:space="preserve"> &amp; Economics</w:t>
      </w:r>
      <w:r w:rsidR="00FF3015">
        <w:rPr>
          <w:rFonts w:ascii="Arial" w:hAnsi="Arial" w:cs="Arial"/>
          <w:szCs w:val="18"/>
        </w:rPr>
        <w:t xml:space="preserve">    </w:t>
      </w:r>
    </w:p>
    <w:p w14:paraId="773275D4" w14:textId="77777777" w:rsidR="009D36AE" w:rsidRPr="005362AD" w:rsidRDefault="00FF3015" w:rsidP="00BD44B1">
      <w:pPr>
        <w:tabs>
          <w:tab w:val="left" w:pos="2160"/>
        </w:tabs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</w:t>
      </w:r>
    </w:p>
    <w:p w14:paraId="65DF502E" w14:textId="77777777" w:rsidR="002C4BE2" w:rsidRDefault="009D36AE" w:rsidP="00BD44B1">
      <w:pPr>
        <w:spacing w:line="240" w:lineRule="auto"/>
        <w:rPr>
          <w:rFonts w:ascii="Arial" w:hAnsi="Arial" w:cs="Arial"/>
          <w:szCs w:val="18"/>
        </w:rPr>
      </w:pPr>
      <w:r w:rsidRPr="005362AD">
        <w:rPr>
          <w:rFonts w:ascii="Arial" w:hAnsi="Arial" w:cs="Arial"/>
          <w:b/>
          <w:szCs w:val="18"/>
        </w:rPr>
        <w:t xml:space="preserve">Awards </w:t>
      </w:r>
      <w:r w:rsidRPr="005362AD">
        <w:rPr>
          <w:rFonts w:ascii="Arial" w:hAnsi="Arial" w:cs="Arial"/>
          <w:b/>
          <w:szCs w:val="18"/>
        </w:rPr>
        <w:tab/>
      </w:r>
      <w:r w:rsidRPr="005362AD">
        <w:rPr>
          <w:rFonts w:ascii="Arial" w:hAnsi="Arial" w:cs="Arial"/>
          <w:b/>
          <w:szCs w:val="18"/>
        </w:rPr>
        <w:tab/>
        <w:t xml:space="preserve">        </w:t>
      </w:r>
      <w:r w:rsidR="002D48B7">
        <w:rPr>
          <w:rFonts w:ascii="Arial" w:hAnsi="Arial" w:cs="Arial"/>
          <w:b/>
          <w:szCs w:val="18"/>
        </w:rPr>
        <w:tab/>
      </w:r>
      <w:r w:rsidRPr="005362AD">
        <w:rPr>
          <w:rFonts w:ascii="Arial" w:hAnsi="Arial" w:cs="Arial"/>
          <w:szCs w:val="18"/>
        </w:rPr>
        <w:t>Athlete of the Year,</w:t>
      </w:r>
      <w:r w:rsidR="002C4BE2">
        <w:rPr>
          <w:rFonts w:ascii="Arial" w:hAnsi="Arial" w:cs="Arial"/>
          <w:szCs w:val="18"/>
        </w:rPr>
        <w:t xml:space="preserve"> Dean’s List,</w:t>
      </w:r>
      <w:r w:rsidRPr="005362AD">
        <w:rPr>
          <w:rFonts w:ascii="Arial" w:hAnsi="Arial" w:cs="Arial"/>
          <w:szCs w:val="18"/>
        </w:rPr>
        <w:t xml:space="preserve"> Unites States Achievement Academy (2012 National Awards)</w:t>
      </w:r>
      <w:r w:rsidR="002C4BE2">
        <w:rPr>
          <w:rFonts w:ascii="Arial" w:hAnsi="Arial" w:cs="Arial"/>
          <w:szCs w:val="18"/>
        </w:rPr>
        <w:t xml:space="preserve"> </w:t>
      </w:r>
    </w:p>
    <w:p w14:paraId="4313F2D1" w14:textId="77777777" w:rsidR="00E1712E" w:rsidRPr="005362AD" w:rsidRDefault="00E1712E" w:rsidP="00BD44B1">
      <w:pPr>
        <w:spacing w:line="240" w:lineRule="auto"/>
        <w:rPr>
          <w:rFonts w:ascii="Arial" w:hAnsi="Arial" w:cs="Arial"/>
          <w:szCs w:val="18"/>
        </w:rPr>
      </w:pPr>
    </w:p>
    <w:p w14:paraId="6F570A4C" w14:textId="77777777" w:rsidR="002D48B7" w:rsidRPr="002D48B7" w:rsidRDefault="009D36AE" w:rsidP="00BD44B1">
      <w:pPr>
        <w:spacing w:line="240" w:lineRule="auto"/>
        <w:rPr>
          <w:rFonts w:ascii="Arial" w:hAnsi="Arial" w:cs="Arial"/>
          <w:b/>
          <w:szCs w:val="18"/>
        </w:rPr>
      </w:pPr>
      <w:r w:rsidRPr="002D48B7">
        <w:rPr>
          <w:rFonts w:ascii="Arial" w:hAnsi="Arial" w:cs="Arial"/>
          <w:b/>
          <w:szCs w:val="18"/>
        </w:rPr>
        <w:t>Relevant</w:t>
      </w:r>
      <w:r w:rsidR="002D48B7" w:rsidRPr="002D48B7">
        <w:rPr>
          <w:rFonts w:ascii="Arial" w:hAnsi="Arial" w:cs="Arial"/>
          <w:b/>
          <w:szCs w:val="18"/>
        </w:rPr>
        <w:t xml:space="preserve"> Course Work</w:t>
      </w:r>
      <w:r w:rsidRPr="002D48B7">
        <w:rPr>
          <w:rFonts w:ascii="Arial" w:hAnsi="Arial" w:cs="Arial"/>
          <w:b/>
          <w:szCs w:val="18"/>
        </w:rPr>
        <w:t xml:space="preserve">       </w:t>
      </w:r>
    </w:p>
    <w:p w14:paraId="793305A9" w14:textId="77777777" w:rsidR="009D36AE" w:rsidRPr="00373376" w:rsidRDefault="002D48B7" w:rsidP="00BD44B1">
      <w:pPr>
        <w:spacing w:line="240" w:lineRule="auto"/>
        <w:ind w:left="720" w:firstLine="720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        </w:t>
      </w:r>
      <w:r>
        <w:rPr>
          <w:rFonts w:ascii="Arial" w:hAnsi="Arial" w:cs="Arial"/>
          <w:b/>
          <w:szCs w:val="18"/>
        </w:rPr>
        <w:tab/>
      </w:r>
      <w:r w:rsidR="00EF013C" w:rsidRPr="00CE6699">
        <w:rPr>
          <w:rFonts w:ascii="Arial" w:hAnsi="Arial" w:cs="Arial"/>
          <w:szCs w:val="18"/>
          <w:u w:val="single"/>
        </w:rPr>
        <w:t>Software Engineering</w:t>
      </w:r>
      <w:r w:rsidR="00EF013C">
        <w:rPr>
          <w:rFonts w:ascii="Arial" w:hAnsi="Arial" w:cs="Arial"/>
          <w:szCs w:val="18"/>
        </w:rPr>
        <w:t xml:space="preserve">: </w:t>
      </w:r>
      <w:r w:rsidR="00C21898">
        <w:rPr>
          <w:rFonts w:ascii="Arial" w:hAnsi="Arial" w:cs="Arial"/>
          <w:color w:val="auto"/>
          <w:szCs w:val="18"/>
        </w:rPr>
        <w:t>Learned</w:t>
      </w:r>
      <w:r w:rsidR="00373376">
        <w:rPr>
          <w:rFonts w:ascii="Arial" w:hAnsi="Arial" w:cs="Arial"/>
          <w:color w:val="auto"/>
          <w:szCs w:val="18"/>
        </w:rPr>
        <w:t xml:space="preserve"> how to </w:t>
      </w:r>
      <w:r w:rsidR="007C5DE6">
        <w:rPr>
          <w:rFonts w:ascii="Arial" w:hAnsi="Arial" w:cs="Arial"/>
          <w:color w:val="auto"/>
          <w:szCs w:val="18"/>
        </w:rPr>
        <w:t>create</w:t>
      </w:r>
      <w:r w:rsidR="00373376">
        <w:rPr>
          <w:rFonts w:ascii="Arial" w:hAnsi="Arial" w:cs="Arial"/>
          <w:color w:val="auto"/>
          <w:szCs w:val="18"/>
        </w:rPr>
        <w:t xml:space="preserve"> well documented and re</w:t>
      </w:r>
      <w:r w:rsidR="007C5DE6">
        <w:rPr>
          <w:rFonts w:ascii="Arial" w:hAnsi="Arial" w:cs="Arial"/>
          <w:color w:val="auto"/>
          <w:szCs w:val="18"/>
        </w:rPr>
        <w:t>liable</w:t>
      </w:r>
      <w:r w:rsidR="00373376">
        <w:rPr>
          <w:rFonts w:ascii="Arial" w:hAnsi="Arial" w:cs="Arial"/>
          <w:color w:val="auto"/>
          <w:szCs w:val="18"/>
        </w:rPr>
        <w:t xml:space="preserve"> code.</w:t>
      </w:r>
    </w:p>
    <w:p w14:paraId="356D0E92" w14:textId="77777777" w:rsidR="009D36AE" w:rsidRDefault="009D36AE" w:rsidP="00BD44B1">
      <w:pPr>
        <w:spacing w:line="240" w:lineRule="auto"/>
        <w:ind w:left="720" w:firstLine="720"/>
        <w:rPr>
          <w:rFonts w:ascii="Arial" w:hAnsi="Arial" w:cs="Arial"/>
          <w:szCs w:val="18"/>
        </w:rPr>
      </w:pPr>
      <w:r w:rsidRPr="005362AD">
        <w:rPr>
          <w:rFonts w:ascii="Arial" w:hAnsi="Arial" w:cs="Arial"/>
          <w:b/>
          <w:szCs w:val="18"/>
        </w:rPr>
        <w:t xml:space="preserve">       </w:t>
      </w:r>
      <w:r w:rsidR="002D48B7">
        <w:rPr>
          <w:rFonts w:ascii="Arial" w:hAnsi="Arial" w:cs="Arial"/>
          <w:b/>
          <w:szCs w:val="18"/>
        </w:rPr>
        <w:t xml:space="preserve"> </w:t>
      </w:r>
      <w:r w:rsidR="002D48B7">
        <w:rPr>
          <w:rFonts w:ascii="Arial" w:hAnsi="Arial" w:cs="Arial"/>
          <w:b/>
          <w:szCs w:val="18"/>
        </w:rPr>
        <w:tab/>
      </w:r>
      <w:r w:rsidR="00EF013C" w:rsidRPr="00CE6699">
        <w:rPr>
          <w:rFonts w:ascii="Arial" w:hAnsi="Arial" w:cs="Arial"/>
          <w:szCs w:val="18"/>
          <w:u w:val="single"/>
        </w:rPr>
        <w:t>Event Programming</w:t>
      </w:r>
      <w:r w:rsidR="00EF013C">
        <w:rPr>
          <w:rFonts w:ascii="Arial" w:hAnsi="Arial" w:cs="Arial"/>
          <w:szCs w:val="18"/>
        </w:rPr>
        <w:t xml:space="preserve">: </w:t>
      </w:r>
      <w:r w:rsidR="007C5DE6">
        <w:rPr>
          <w:rFonts w:ascii="Arial" w:hAnsi="Arial" w:cs="Arial"/>
          <w:szCs w:val="18"/>
        </w:rPr>
        <w:t>Developed</w:t>
      </w:r>
      <w:r w:rsidR="00373376">
        <w:rPr>
          <w:rFonts w:ascii="Arial" w:hAnsi="Arial" w:cs="Arial"/>
          <w:szCs w:val="18"/>
        </w:rPr>
        <w:t xml:space="preserve"> skills to design and write programs that are event driven rather than </w:t>
      </w:r>
    </w:p>
    <w:p w14:paraId="33D4B95A" w14:textId="77777777" w:rsidR="00373376" w:rsidRPr="00EF013C" w:rsidRDefault="00373376" w:rsidP="00BD44B1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</w:t>
      </w:r>
      <w:r w:rsidR="002D48B7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programmer-driven.</w:t>
      </w:r>
    </w:p>
    <w:p w14:paraId="02D78206" w14:textId="77777777" w:rsidR="00FF3015" w:rsidRPr="00EF013C" w:rsidRDefault="002C1ACB" w:rsidP="00BD44B1">
      <w:pPr>
        <w:spacing w:line="240" w:lineRule="auto"/>
        <w:ind w:left="720" w:hanging="720"/>
        <w:rPr>
          <w:rFonts w:ascii="Arial" w:hAnsi="Arial" w:cs="Arial"/>
          <w:szCs w:val="18"/>
        </w:rPr>
      </w:pPr>
      <w:r w:rsidRPr="005362AD">
        <w:rPr>
          <w:rFonts w:ascii="Arial" w:hAnsi="Arial" w:cs="Arial"/>
          <w:b/>
          <w:szCs w:val="18"/>
        </w:rPr>
        <w:tab/>
      </w:r>
      <w:r w:rsidRPr="005362AD">
        <w:rPr>
          <w:rFonts w:ascii="Arial" w:hAnsi="Arial" w:cs="Arial"/>
          <w:b/>
          <w:szCs w:val="18"/>
        </w:rPr>
        <w:tab/>
        <w:t xml:space="preserve">        </w:t>
      </w:r>
      <w:r w:rsidR="002D48B7">
        <w:rPr>
          <w:rFonts w:ascii="Arial" w:hAnsi="Arial" w:cs="Arial"/>
          <w:b/>
          <w:szCs w:val="18"/>
        </w:rPr>
        <w:tab/>
      </w:r>
      <w:r w:rsidR="00EF013C" w:rsidRPr="00CE6699">
        <w:rPr>
          <w:rFonts w:ascii="Arial" w:hAnsi="Arial" w:cs="Arial"/>
          <w:szCs w:val="18"/>
          <w:u w:val="single"/>
        </w:rPr>
        <w:t>Advanced Data Structures</w:t>
      </w:r>
      <w:r w:rsidR="00EF013C">
        <w:rPr>
          <w:rFonts w:ascii="Arial" w:hAnsi="Arial" w:cs="Arial"/>
          <w:szCs w:val="18"/>
        </w:rPr>
        <w:t xml:space="preserve">: </w:t>
      </w:r>
      <w:r w:rsidR="00373376">
        <w:rPr>
          <w:rFonts w:ascii="Arial" w:hAnsi="Arial" w:cs="Arial"/>
          <w:szCs w:val="18"/>
        </w:rPr>
        <w:t>Executed and discussed the implantation of different object structures.</w:t>
      </w:r>
    </w:p>
    <w:p w14:paraId="20A3C8DE" w14:textId="77777777" w:rsidR="00373376" w:rsidRDefault="00786DEF" w:rsidP="00BD44B1">
      <w:pPr>
        <w:spacing w:line="240" w:lineRule="auto"/>
        <w:ind w:left="2160" w:right="4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u w:val="single"/>
        </w:rPr>
        <w:t>Econometrics</w:t>
      </w:r>
      <w:r>
        <w:rPr>
          <w:rFonts w:ascii="Arial" w:hAnsi="Arial" w:cs="Arial"/>
          <w:szCs w:val="18"/>
        </w:rPr>
        <w:t xml:space="preserve">: Developed skills in statistical analysis, theoretical relationships expressed in mathematical forms which are used to make qualitative predictions or hypotheses. </w:t>
      </w:r>
    </w:p>
    <w:p w14:paraId="465DB854" w14:textId="77777777" w:rsidR="00E1712E" w:rsidRDefault="00EF013C" w:rsidP="00BD44B1">
      <w:pPr>
        <w:spacing w:line="240" w:lineRule="auto"/>
        <w:ind w:left="720" w:hanging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       </w:t>
      </w:r>
      <w:r w:rsidR="002D48B7">
        <w:rPr>
          <w:rFonts w:ascii="Arial" w:hAnsi="Arial" w:cs="Arial"/>
          <w:szCs w:val="18"/>
        </w:rPr>
        <w:tab/>
      </w:r>
      <w:r w:rsidRPr="00CE6699">
        <w:rPr>
          <w:rFonts w:ascii="Arial" w:hAnsi="Arial" w:cs="Arial"/>
          <w:szCs w:val="18"/>
          <w:u w:val="single"/>
        </w:rPr>
        <w:t>Intermediate Macroeconomics</w:t>
      </w:r>
      <w:r>
        <w:rPr>
          <w:rFonts w:ascii="Arial" w:hAnsi="Arial" w:cs="Arial"/>
          <w:szCs w:val="18"/>
        </w:rPr>
        <w:t xml:space="preserve">: </w:t>
      </w:r>
      <w:r w:rsidR="00075A0E">
        <w:rPr>
          <w:rFonts w:ascii="Arial" w:hAnsi="Arial" w:cs="Arial"/>
          <w:szCs w:val="18"/>
        </w:rPr>
        <w:t>Extended</w:t>
      </w:r>
      <w:r>
        <w:rPr>
          <w:rFonts w:ascii="Arial" w:hAnsi="Arial" w:cs="Arial"/>
          <w:szCs w:val="18"/>
        </w:rPr>
        <w:t xml:space="preserve"> working knowledge of economic theory and analysis to              </w:t>
      </w:r>
      <w:r>
        <w:rPr>
          <w:rFonts w:ascii="Arial" w:hAnsi="Arial" w:cs="Arial"/>
          <w:szCs w:val="18"/>
        </w:rPr>
        <w:tab/>
        <w:t xml:space="preserve">       </w:t>
      </w:r>
      <w:r w:rsidR="002D48B7">
        <w:rPr>
          <w:rFonts w:ascii="Arial" w:hAnsi="Arial" w:cs="Arial"/>
          <w:szCs w:val="18"/>
        </w:rPr>
        <w:tab/>
      </w:r>
      <w:r w:rsidR="007C5DE6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better understand the challenging and dynamic nature of wide scale policy efforts in today’s economy.</w:t>
      </w:r>
    </w:p>
    <w:p w14:paraId="14754A88" w14:textId="77777777" w:rsidR="00386B9E" w:rsidRDefault="00386B9E" w:rsidP="00BD44B1">
      <w:pPr>
        <w:spacing w:line="240" w:lineRule="auto"/>
        <w:rPr>
          <w:rFonts w:ascii="Arial" w:hAnsi="Arial" w:cs="Arial"/>
          <w:b/>
          <w:szCs w:val="18"/>
        </w:rPr>
      </w:pPr>
    </w:p>
    <w:p w14:paraId="3D348A27" w14:textId="0CA1E5A7" w:rsidR="00842C1E" w:rsidRDefault="002C1ACB" w:rsidP="00BD44B1">
      <w:pPr>
        <w:spacing w:line="240" w:lineRule="auto"/>
        <w:rPr>
          <w:rFonts w:ascii="Arial" w:hAnsi="Arial" w:cs="Arial"/>
          <w:b/>
          <w:szCs w:val="18"/>
        </w:rPr>
      </w:pPr>
      <w:r w:rsidRPr="005362AD">
        <w:rPr>
          <w:rFonts w:ascii="Arial" w:hAnsi="Arial" w:cs="Arial"/>
          <w:b/>
          <w:szCs w:val="18"/>
        </w:rPr>
        <w:t xml:space="preserve">Relevant </w:t>
      </w:r>
      <w:r w:rsidR="002D48B7">
        <w:rPr>
          <w:rFonts w:ascii="Arial" w:hAnsi="Arial" w:cs="Arial"/>
          <w:b/>
          <w:szCs w:val="18"/>
        </w:rPr>
        <w:t>Experience</w:t>
      </w:r>
    </w:p>
    <w:p w14:paraId="3E8DE6D8" w14:textId="0EBE32E2" w:rsidR="00BD44B1" w:rsidRPr="002D48B7" w:rsidRDefault="00BD44B1" w:rsidP="00BD44B1">
      <w:pPr>
        <w:spacing w:line="240" w:lineRule="auto"/>
        <w:ind w:right="18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  <w:u w:val="single"/>
        </w:rPr>
        <w:t>Software Developer Intern</w:t>
      </w:r>
      <w:r>
        <w:rPr>
          <w:rFonts w:ascii="Arial" w:hAnsi="Arial" w:cs="Arial"/>
          <w:b/>
          <w:szCs w:val="18"/>
        </w:rPr>
        <w:t xml:space="preserve">, </w:t>
      </w:r>
      <w:r>
        <w:rPr>
          <w:rFonts w:ascii="Arial" w:hAnsi="Arial" w:cs="Arial"/>
          <w:szCs w:val="18"/>
        </w:rPr>
        <w:t xml:space="preserve">Green Bay, WI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    December 2018 – Present</w:t>
      </w:r>
    </w:p>
    <w:p w14:paraId="64DDC602" w14:textId="64293D14" w:rsidR="00BD44B1" w:rsidRDefault="00BD44B1" w:rsidP="00BD44B1">
      <w:pPr>
        <w:spacing w:line="240" w:lineRule="auto"/>
        <w:ind w:left="1800" w:firstLine="360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Nicolet National Bank: </w:t>
      </w:r>
    </w:p>
    <w:p w14:paraId="0A34EC58" w14:textId="3FC786CC" w:rsidR="00BD44B1" w:rsidRDefault="00BD44B1" w:rsidP="00BD44B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Responsible for controlling the adaptability of all APIs and their integration</w:t>
      </w:r>
      <w:r w:rsidR="00E83DC9">
        <w:rPr>
          <w:rFonts w:ascii="Arial" w:hAnsi="Arial" w:cs="Arial"/>
          <w:szCs w:val="18"/>
        </w:rPr>
        <w:t xml:space="preserve"> within Salesforce</w:t>
      </w:r>
      <w:r>
        <w:rPr>
          <w:rFonts w:ascii="Arial" w:hAnsi="Arial" w:cs="Arial"/>
          <w:szCs w:val="18"/>
        </w:rPr>
        <w:t>.</w:t>
      </w:r>
    </w:p>
    <w:p w14:paraId="1C78A9AA" w14:textId="715E7FD3" w:rsidR="00023B8E" w:rsidRPr="00023B8E" w:rsidRDefault="00BD44B1" w:rsidP="00023B8E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Prepared test data and </w:t>
      </w:r>
      <w:r w:rsidR="00023B8E">
        <w:rPr>
          <w:rFonts w:ascii="Arial" w:hAnsi="Arial" w:cs="Arial"/>
          <w:szCs w:val="18"/>
        </w:rPr>
        <w:t>created custom lightning components.</w:t>
      </w:r>
    </w:p>
    <w:p w14:paraId="1347B36F" w14:textId="409FB02F" w:rsidR="00BD44B1" w:rsidRDefault="002B5C3A" w:rsidP="00BD44B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</w:t>
      </w:r>
      <w:r w:rsidR="00BD44B1">
        <w:rPr>
          <w:rFonts w:ascii="Arial" w:hAnsi="Arial" w:cs="Arial"/>
          <w:szCs w:val="18"/>
        </w:rPr>
        <w:t>lso responsible for developing seamless application design on both the front-end and back-end.</w:t>
      </w:r>
    </w:p>
    <w:p w14:paraId="20825AA5" w14:textId="5CCB2F57" w:rsidR="00655102" w:rsidRPr="00655102" w:rsidRDefault="00BD44B1" w:rsidP="0065510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Played a role in implementation </w:t>
      </w:r>
      <w:r w:rsidR="00655102">
        <w:rPr>
          <w:rFonts w:ascii="Arial" w:hAnsi="Arial" w:cs="Arial"/>
          <w:szCs w:val="18"/>
        </w:rPr>
        <w:t>and maintenance of software systems</w:t>
      </w:r>
    </w:p>
    <w:p w14:paraId="23A4D369" w14:textId="3452316B" w:rsidR="00386B9E" w:rsidRPr="002D48B7" w:rsidRDefault="002D48B7" w:rsidP="00BD44B1">
      <w:pPr>
        <w:spacing w:line="240" w:lineRule="auto"/>
        <w:ind w:right="18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 w:rsidR="002C1ACB" w:rsidRPr="005362AD">
        <w:rPr>
          <w:rFonts w:ascii="Arial" w:hAnsi="Arial" w:cs="Arial"/>
          <w:b/>
          <w:szCs w:val="18"/>
        </w:rPr>
        <w:tab/>
        <w:t xml:space="preserve">      </w:t>
      </w:r>
      <w:r>
        <w:rPr>
          <w:rFonts w:ascii="Arial" w:hAnsi="Arial" w:cs="Arial"/>
          <w:b/>
          <w:szCs w:val="18"/>
        </w:rPr>
        <w:tab/>
      </w:r>
      <w:r w:rsidR="00786DEF">
        <w:rPr>
          <w:rFonts w:ascii="Arial" w:hAnsi="Arial" w:cs="Arial"/>
          <w:b/>
          <w:szCs w:val="18"/>
          <w:u w:val="single"/>
        </w:rPr>
        <w:t>Enterprise Applications Intern</w:t>
      </w:r>
      <w:r w:rsidR="00386B9E">
        <w:rPr>
          <w:rFonts w:ascii="Arial" w:hAnsi="Arial" w:cs="Arial"/>
          <w:b/>
          <w:szCs w:val="18"/>
        </w:rPr>
        <w:t xml:space="preserve">, </w:t>
      </w:r>
      <w:r w:rsidR="00786DEF">
        <w:rPr>
          <w:rFonts w:ascii="Arial" w:hAnsi="Arial" w:cs="Arial"/>
          <w:szCs w:val="18"/>
        </w:rPr>
        <w:t>De</w:t>
      </w:r>
      <w:r w:rsidR="002928B8">
        <w:rPr>
          <w:rFonts w:ascii="Arial" w:hAnsi="Arial" w:cs="Arial"/>
          <w:szCs w:val="18"/>
        </w:rPr>
        <w:t xml:space="preserve"> </w:t>
      </w:r>
      <w:r w:rsidR="00786DEF">
        <w:rPr>
          <w:rFonts w:ascii="Arial" w:hAnsi="Arial" w:cs="Arial"/>
          <w:szCs w:val="18"/>
        </w:rPr>
        <w:t>Pere, WI</w:t>
      </w:r>
      <w:r w:rsidR="00386B9E">
        <w:rPr>
          <w:rFonts w:ascii="Arial" w:hAnsi="Arial" w:cs="Arial"/>
          <w:szCs w:val="18"/>
        </w:rPr>
        <w:t xml:space="preserve"> </w:t>
      </w:r>
      <w:r w:rsidR="00386B9E">
        <w:rPr>
          <w:rFonts w:ascii="Arial" w:hAnsi="Arial" w:cs="Arial"/>
          <w:szCs w:val="18"/>
        </w:rPr>
        <w:tab/>
      </w:r>
      <w:r w:rsidR="00386B9E">
        <w:rPr>
          <w:rFonts w:ascii="Arial" w:hAnsi="Arial" w:cs="Arial"/>
          <w:szCs w:val="18"/>
        </w:rPr>
        <w:tab/>
      </w:r>
      <w:r w:rsidR="00386B9E">
        <w:rPr>
          <w:rFonts w:ascii="Arial" w:hAnsi="Arial" w:cs="Arial"/>
          <w:szCs w:val="18"/>
        </w:rPr>
        <w:tab/>
      </w:r>
      <w:r w:rsidR="00551574">
        <w:rPr>
          <w:rFonts w:ascii="Arial" w:hAnsi="Arial" w:cs="Arial"/>
          <w:szCs w:val="18"/>
        </w:rPr>
        <w:t xml:space="preserve">    </w:t>
      </w:r>
      <w:r w:rsidR="00786DEF">
        <w:rPr>
          <w:rFonts w:ascii="Arial" w:hAnsi="Arial" w:cs="Arial"/>
          <w:szCs w:val="18"/>
        </w:rPr>
        <w:t>May 2018 – August 2018</w:t>
      </w:r>
    </w:p>
    <w:p w14:paraId="054F2370" w14:textId="77777777" w:rsidR="00386B9E" w:rsidRDefault="00786DEF" w:rsidP="00BD44B1">
      <w:pPr>
        <w:spacing w:line="240" w:lineRule="auto"/>
        <w:ind w:left="1800" w:firstLine="360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>St. Norbert College</w:t>
      </w:r>
      <w:r w:rsidR="00386B9E">
        <w:rPr>
          <w:rFonts w:ascii="Arial" w:hAnsi="Arial" w:cs="Arial"/>
          <w:i/>
          <w:szCs w:val="18"/>
        </w:rPr>
        <w:t xml:space="preserve">: </w:t>
      </w:r>
    </w:p>
    <w:p w14:paraId="480F2D52" w14:textId="77777777" w:rsidR="00364CDE" w:rsidRDefault="00364CDE" w:rsidP="00BD44B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Worked directly with Financial Aid servers to created automated scripts with user interface for Salesforce and Banner 9.</w:t>
      </w:r>
    </w:p>
    <w:p w14:paraId="094A6E05" w14:textId="77777777" w:rsidR="00386B9E" w:rsidRDefault="00364CDE" w:rsidP="00BD44B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Also worked </w:t>
      </w:r>
      <w:r w:rsidR="002928B8">
        <w:rPr>
          <w:rFonts w:ascii="Arial" w:hAnsi="Arial" w:cs="Arial"/>
          <w:szCs w:val="18"/>
        </w:rPr>
        <w:t>directly with Selenium which further helped test my automated web based applications.</w:t>
      </w:r>
      <w:r w:rsidR="00386B9E">
        <w:rPr>
          <w:rFonts w:ascii="Arial" w:hAnsi="Arial" w:cs="Arial"/>
          <w:szCs w:val="18"/>
        </w:rPr>
        <w:t xml:space="preserve"> </w:t>
      </w:r>
    </w:p>
    <w:p w14:paraId="1B609B4D" w14:textId="77777777" w:rsidR="002D48B7" w:rsidRPr="00551574" w:rsidRDefault="002D48B7" w:rsidP="00BD44B1">
      <w:pPr>
        <w:spacing w:line="240" w:lineRule="auto"/>
        <w:rPr>
          <w:rFonts w:ascii="Arial" w:hAnsi="Arial" w:cs="Arial"/>
          <w:szCs w:val="18"/>
        </w:rPr>
      </w:pPr>
    </w:p>
    <w:p w14:paraId="6432A5D9" w14:textId="77777777" w:rsidR="000F19AD" w:rsidRPr="002D48B7" w:rsidRDefault="000F19AD" w:rsidP="00BD44B1">
      <w:pPr>
        <w:spacing w:line="240" w:lineRule="auto"/>
        <w:rPr>
          <w:rFonts w:ascii="Arial" w:hAnsi="Arial" w:cs="Arial"/>
          <w:szCs w:val="18"/>
        </w:rPr>
      </w:pPr>
      <w:r w:rsidRPr="002D48B7">
        <w:rPr>
          <w:rFonts w:ascii="Arial" w:hAnsi="Arial" w:cs="Arial"/>
          <w:b/>
          <w:szCs w:val="18"/>
        </w:rPr>
        <w:t>Leadership</w:t>
      </w:r>
      <w:r w:rsidR="003D4678" w:rsidRPr="002D48B7">
        <w:rPr>
          <w:rFonts w:ascii="Arial" w:hAnsi="Arial" w:cs="Arial"/>
          <w:b/>
          <w:szCs w:val="18"/>
        </w:rPr>
        <w:tab/>
        <w:t xml:space="preserve">      </w:t>
      </w:r>
      <w:r w:rsidR="002D48B7">
        <w:rPr>
          <w:rFonts w:ascii="Arial" w:hAnsi="Arial" w:cs="Arial"/>
          <w:b/>
          <w:szCs w:val="18"/>
        </w:rPr>
        <w:tab/>
      </w:r>
      <w:r w:rsidR="003D4678" w:rsidRPr="002D48B7">
        <w:rPr>
          <w:rFonts w:ascii="Arial" w:hAnsi="Arial" w:cs="Arial"/>
          <w:b/>
          <w:szCs w:val="18"/>
          <w:u w:val="single"/>
        </w:rPr>
        <w:t>Varsity Men’s Football Team</w:t>
      </w:r>
      <w:r w:rsidR="003D4678" w:rsidRPr="002D48B7">
        <w:rPr>
          <w:rFonts w:ascii="Arial" w:hAnsi="Arial" w:cs="Arial"/>
          <w:szCs w:val="18"/>
        </w:rPr>
        <w:t xml:space="preserve">, St. Norbert College, De Pere, WI                 August 2015 – Present </w:t>
      </w:r>
    </w:p>
    <w:p w14:paraId="06115D9D" w14:textId="77777777" w:rsidR="003D4678" w:rsidRPr="005362AD" w:rsidRDefault="002928B8" w:rsidP="00BD44B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Developing</w:t>
      </w:r>
      <w:r w:rsidR="003D4678" w:rsidRPr="005362AD">
        <w:rPr>
          <w:rFonts w:ascii="Arial" w:hAnsi="Arial" w:cs="Arial"/>
          <w:szCs w:val="18"/>
        </w:rPr>
        <w:t xml:space="preserve"> leadership skills through cooperation and communication on the field </w:t>
      </w:r>
    </w:p>
    <w:p w14:paraId="6340F31A" w14:textId="77777777" w:rsidR="002D48B7" w:rsidRDefault="003D4678" w:rsidP="002D48B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Cs w:val="18"/>
        </w:rPr>
      </w:pPr>
      <w:r w:rsidRPr="005362AD">
        <w:rPr>
          <w:rFonts w:ascii="Arial" w:hAnsi="Arial" w:cs="Arial"/>
          <w:szCs w:val="18"/>
        </w:rPr>
        <w:t>Mediat</w:t>
      </w:r>
      <w:r w:rsidR="002D48B7">
        <w:rPr>
          <w:rFonts w:ascii="Arial" w:hAnsi="Arial" w:cs="Arial"/>
          <w:szCs w:val="18"/>
        </w:rPr>
        <w:t>ed</w:t>
      </w:r>
      <w:r w:rsidRPr="005362AD">
        <w:rPr>
          <w:rFonts w:ascii="Arial" w:hAnsi="Arial" w:cs="Arial"/>
          <w:szCs w:val="18"/>
        </w:rPr>
        <w:t xml:space="preserve"> conflicts between other members of the team to create a more bonded team </w:t>
      </w:r>
    </w:p>
    <w:p w14:paraId="4DBB0695" w14:textId="77777777" w:rsidR="002D48B7" w:rsidRPr="002D48B7" w:rsidRDefault="002D48B7" w:rsidP="002D48B7">
      <w:pPr>
        <w:pStyle w:val="ListParagraph"/>
        <w:spacing w:line="240" w:lineRule="auto"/>
        <w:ind w:left="2520"/>
        <w:rPr>
          <w:rFonts w:ascii="Arial" w:hAnsi="Arial" w:cs="Arial"/>
          <w:szCs w:val="18"/>
        </w:rPr>
      </w:pPr>
    </w:p>
    <w:p w14:paraId="1AF86FAD" w14:textId="77777777" w:rsidR="003D4678" w:rsidRDefault="003D4678" w:rsidP="00E1712E">
      <w:pPr>
        <w:spacing w:line="240" w:lineRule="auto"/>
        <w:rPr>
          <w:rFonts w:ascii="Arial" w:hAnsi="Arial" w:cs="Arial"/>
          <w:szCs w:val="18"/>
        </w:rPr>
      </w:pPr>
      <w:r w:rsidRPr="005362AD">
        <w:rPr>
          <w:rFonts w:ascii="Arial" w:hAnsi="Arial" w:cs="Arial"/>
          <w:b/>
          <w:szCs w:val="18"/>
        </w:rPr>
        <w:t xml:space="preserve">Activities </w:t>
      </w:r>
      <w:r w:rsidRPr="005362AD">
        <w:rPr>
          <w:rFonts w:ascii="Arial" w:hAnsi="Arial" w:cs="Arial"/>
          <w:b/>
          <w:szCs w:val="18"/>
        </w:rPr>
        <w:tab/>
        <w:t xml:space="preserve">      </w:t>
      </w:r>
      <w:r w:rsidR="002D48B7">
        <w:rPr>
          <w:rFonts w:ascii="Arial" w:hAnsi="Arial" w:cs="Arial"/>
          <w:b/>
          <w:szCs w:val="18"/>
        </w:rPr>
        <w:tab/>
      </w:r>
      <w:r w:rsidRPr="005362AD">
        <w:rPr>
          <w:rFonts w:ascii="Arial" w:hAnsi="Arial" w:cs="Arial"/>
          <w:b/>
          <w:szCs w:val="18"/>
          <w:u w:val="single"/>
        </w:rPr>
        <w:t>Varsity Men’s Football Team</w:t>
      </w:r>
      <w:r w:rsidRPr="005362AD">
        <w:rPr>
          <w:rFonts w:ascii="Arial" w:hAnsi="Arial" w:cs="Arial"/>
          <w:szCs w:val="18"/>
        </w:rPr>
        <w:t xml:space="preserve">, St. Norbert College, De Pere, WI </w:t>
      </w:r>
    </w:p>
    <w:p w14:paraId="47E108C1" w14:textId="77777777" w:rsidR="002928B8" w:rsidRPr="008D49A3" w:rsidRDefault="002928B8" w:rsidP="00E1712E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8D49A3">
        <w:rPr>
          <w:rFonts w:ascii="Arial" w:hAnsi="Arial" w:cs="Arial"/>
          <w:b/>
          <w:szCs w:val="18"/>
          <w:u w:val="single"/>
        </w:rPr>
        <w:t xml:space="preserve">Computer Science Club, </w:t>
      </w:r>
      <w:r w:rsidR="008D49A3">
        <w:rPr>
          <w:rFonts w:ascii="Arial" w:hAnsi="Arial" w:cs="Arial"/>
          <w:szCs w:val="18"/>
        </w:rPr>
        <w:t>St. Norbert College, De Pere, WI</w:t>
      </w:r>
    </w:p>
    <w:p w14:paraId="1F19A3D7" w14:textId="77777777" w:rsidR="003D4678" w:rsidRPr="005362AD" w:rsidRDefault="003D4678" w:rsidP="00E1712E">
      <w:pPr>
        <w:spacing w:line="240" w:lineRule="auto"/>
        <w:rPr>
          <w:rFonts w:ascii="Arial" w:hAnsi="Arial" w:cs="Arial"/>
          <w:szCs w:val="18"/>
        </w:rPr>
      </w:pPr>
      <w:r w:rsidRPr="005362AD">
        <w:rPr>
          <w:rFonts w:ascii="Arial" w:hAnsi="Arial" w:cs="Arial"/>
          <w:szCs w:val="18"/>
        </w:rPr>
        <w:tab/>
      </w:r>
      <w:r w:rsidRPr="005362AD">
        <w:rPr>
          <w:rFonts w:ascii="Arial" w:hAnsi="Arial" w:cs="Arial"/>
          <w:szCs w:val="18"/>
        </w:rPr>
        <w:tab/>
        <w:t xml:space="preserve">      </w:t>
      </w:r>
    </w:p>
    <w:p w14:paraId="35AF2CC6" w14:textId="2CD121E9" w:rsidR="002C1ACB" w:rsidRPr="00386B9E" w:rsidRDefault="003D4678" w:rsidP="00386B9E">
      <w:pPr>
        <w:spacing w:line="240" w:lineRule="auto"/>
        <w:rPr>
          <w:rFonts w:ascii="Arial" w:hAnsi="Arial" w:cs="Arial"/>
          <w:b/>
          <w:szCs w:val="18"/>
          <w:u w:val="single"/>
        </w:rPr>
      </w:pPr>
      <w:r w:rsidRPr="005362AD">
        <w:rPr>
          <w:rFonts w:ascii="Arial" w:hAnsi="Arial" w:cs="Arial"/>
          <w:b/>
          <w:szCs w:val="18"/>
        </w:rPr>
        <w:t xml:space="preserve">Skills </w:t>
      </w:r>
      <w:r w:rsidRPr="005362AD">
        <w:rPr>
          <w:rFonts w:ascii="Arial" w:hAnsi="Arial" w:cs="Arial"/>
          <w:b/>
          <w:szCs w:val="18"/>
        </w:rPr>
        <w:tab/>
      </w:r>
      <w:r w:rsidRPr="005362AD">
        <w:rPr>
          <w:rFonts w:ascii="Arial" w:hAnsi="Arial" w:cs="Arial"/>
          <w:b/>
          <w:szCs w:val="18"/>
        </w:rPr>
        <w:tab/>
        <w:t xml:space="preserve">      </w:t>
      </w:r>
      <w:r w:rsidR="002D48B7">
        <w:rPr>
          <w:rFonts w:ascii="Arial" w:hAnsi="Arial" w:cs="Arial"/>
          <w:b/>
          <w:szCs w:val="18"/>
        </w:rPr>
        <w:tab/>
      </w:r>
      <w:r w:rsidRPr="005362AD">
        <w:rPr>
          <w:rFonts w:ascii="Arial" w:hAnsi="Arial" w:cs="Arial"/>
          <w:b/>
          <w:szCs w:val="18"/>
          <w:u w:val="single"/>
        </w:rPr>
        <w:t xml:space="preserve">Computer Programming: </w:t>
      </w:r>
      <w:r w:rsidR="00386B9E">
        <w:rPr>
          <w:rFonts w:ascii="Arial" w:hAnsi="Arial" w:cs="Arial"/>
          <w:szCs w:val="18"/>
        </w:rPr>
        <w:t>Proficient in C++</w:t>
      </w:r>
      <w:r w:rsidR="00BD44B1">
        <w:rPr>
          <w:rFonts w:ascii="Arial" w:hAnsi="Arial" w:cs="Arial"/>
          <w:szCs w:val="18"/>
        </w:rPr>
        <w:t xml:space="preserve">, </w:t>
      </w:r>
      <w:r w:rsidR="00786DEF">
        <w:rPr>
          <w:rFonts w:ascii="Arial" w:hAnsi="Arial" w:cs="Arial"/>
          <w:szCs w:val="18"/>
        </w:rPr>
        <w:t>C#</w:t>
      </w:r>
      <w:r w:rsidR="00BD44B1">
        <w:rPr>
          <w:rFonts w:ascii="Arial" w:hAnsi="Arial" w:cs="Arial"/>
          <w:szCs w:val="18"/>
        </w:rPr>
        <w:t>, Java</w:t>
      </w:r>
      <w:r w:rsidR="000A2A42">
        <w:rPr>
          <w:rFonts w:ascii="Arial" w:hAnsi="Arial" w:cs="Arial"/>
          <w:szCs w:val="18"/>
        </w:rPr>
        <w:t>,</w:t>
      </w:r>
      <w:r w:rsidR="00BD44B1">
        <w:rPr>
          <w:rFonts w:ascii="Arial" w:hAnsi="Arial" w:cs="Arial"/>
          <w:szCs w:val="18"/>
        </w:rPr>
        <w:t xml:space="preserve"> </w:t>
      </w:r>
      <w:r w:rsidR="000A2A42">
        <w:rPr>
          <w:rFonts w:ascii="Arial" w:hAnsi="Arial" w:cs="Arial"/>
          <w:szCs w:val="18"/>
        </w:rPr>
        <w:t>Java</w:t>
      </w:r>
      <w:r w:rsidR="00BD44B1">
        <w:rPr>
          <w:rFonts w:ascii="Arial" w:hAnsi="Arial" w:cs="Arial"/>
          <w:szCs w:val="18"/>
        </w:rPr>
        <w:t>Script, Apex, jQuery</w:t>
      </w:r>
      <w:r w:rsidR="002B5C3A">
        <w:rPr>
          <w:rFonts w:ascii="Arial" w:hAnsi="Arial" w:cs="Arial"/>
          <w:szCs w:val="18"/>
        </w:rPr>
        <w:t>, and HTML.</w:t>
      </w:r>
    </w:p>
    <w:sectPr w:rsidR="002C1ACB" w:rsidRPr="00386B9E" w:rsidSect="002C1ACB">
      <w:footerReference w:type="default" r:id="rId10"/>
      <w:pgSz w:w="12240" w:h="15840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C07B" w14:textId="77777777" w:rsidR="00782FFB" w:rsidRDefault="00782FFB">
      <w:pPr>
        <w:spacing w:after="0" w:line="240" w:lineRule="auto"/>
      </w:pPr>
      <w:r>
        <w:separator/>
      </w:r>
    </w:p>
  </w:endnote>
  <w:endnote w:type="continuationSeparator" w:id="0">
    <w:p w14:paraId="285444B6" w14:textId="77777777" w:rsidR="00782FFB" w:rsidRDefault="0078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2016"/>
      <w:gridCol w:w="8784"/>
    </w:tblGrid>
    <w:tr w:rsidR="005362AD" w14:paraId="4FD2417F" w14:textId="77777777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D9358A4" w14:textId="77777777" w:rsidR="005362AD" w:rsidRDefault="005362AD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D49A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14:paraId="48BC7C1F" w14:textId="77777777" w:rsidR="005362AD" w:rsidRDefault="00782FFB">
          <w:pPr>
            <w:pStyle w:val="Footer"/>
          </w:pPr>
          <w:sdt>
            <w:sdtPr>
              <w:alias w:val="Your Name"/>
              <w:tag w:val=""/>
              <w:id w:val="-1184592690"/>
              <w:placeholder>
                <w:docPart w:val="180B285051B8450CB9F16A1586EFC29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5362AD">
                <w:t>Bryan Nolan</w:t>
              </w:r>
            </w:sdtContent>
          </w:sdt>
        </w:p>
        <w:p w14:paraId="01F28483" w14:textId="77777777" w:rsidR="005362AD" w:rsidRDefault="00782FFB">
          <w:pPr>
            <w:pStyle w:val="Footer"/>
          </w:pPr>
          <w:sdt>
            <w:sdtPr>
              <w:alias w:val="Street Address"/>
              <w:tag w:val=""/>
              <w:id w:val="1530058015"/>
              <w:placeholder>
                <w:docPart w:val="8EF1B5CCE1CA4204B6F80E31668E1F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5362AD">
                <w:t xml:space="preserve">Permanent Address: </w:t>
              </w:r>
            </w:sdtContent>
          </w:sdt>
          <w:r w:rsidR="005362AD">
            <w:t xml:space="preserve"> – </w:t>
          </w:r>
          <w:sdt>
            <w:sdtPr>
              <w:alias w:val="Telephone"/>
              <w:tag w:val=""/>
              <w:id w:val="-145366429"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5362AD">
                <w:t>Telephone</w:t>
              </w:r>
            </w:sdtContent>
          </w:sdt>
          <w:r w:rsidR="005362AD">
            <w:t xml:space="preserve"> – </w:t>
          </w:r>
          <w:sdt>
            <w:sdtPr>
              <w:alias w:val="Email"/>
              <w:tag w:val=""/>
              <w:id w:val="1846358867"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5362AD">
                <w:t>Email: bryan.nola@snc.edu</w:t>
              </w:r>
            </w:sdtContent>
          </w:sdt>
        </w:p>
      </w:tc>
    </w:tr>
  </w:tbl>
  <w:p w14:paraId="50278FE9" w14:textId="77777777" w:rsidR="005362AD" w:rsidRDefault="0053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5895" w14:textId="77777777" w:rsidR="00782FFB" w:rsidRDefault="00782FFB">
      <w:pPr>
        <w:spacing w:after="0" w:line="240" w:lineRule="auto"/>
      </w:pPr>
      <w:r>
        <w:separator/>
      </w:r>
    </w:p>
  </w:footnote>
  <w:footnote w:type="continuationSeparator" w:id="0">
    <w:p w14:paraId="313DE81C" w14:textId="77777777" w:rsidR="00782FFB" w:rsidRDefault="0078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751"/>
    <w:multiLevelType w:val="hybridMultilevel"/>
    <w:tmpl w:val="70C21D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90470D"/>
    <w:multiLevelType w:val="hybridMultilevel"/>
    <w:tmpl w:val="E9F28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6F670724"/>
    <w:multiLevelType w:val="hybridMultilevel"/>
    <w:tmpl w:val="368C19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334038"/>
    <w:multiLevelType w:val="hybridMultilevel"/>
    <w:tmpl w:val="F0EC54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E40267F"/>
    <w:multiLevelType w:val="hybridMultilevel"/>
    <w:tmpl w:val="F97E077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9B"/>
    <w:rsid w:val="000112F2"/>
    <w:rsid w:val="00023B8E"/>
    <w:rsid w:val="00060677"/>
    <w:rsid w:val="00075A0E"/>
    <w:rsid w:val="0008780F"/>
    <w:rsid w:val="000A2A42"/>
    <w:rsid w:val="000D1A9F"/>
    <w:rsid w:val="000F19AD"/>
    <w:rsid w:val="00222632"/>
    <w:rsid w:val="00234D1B"/>
    <w:rsid w:val="00235141"/>
    <w:rsid w:val="002928B8"/>
    <w:rsid w:val="002B5C3A"/>
    <w:rsid w:val="002C1ACB"/>
    <w:rsid w:val="002C4BE2"/>
    <w:rsid w:val="002D48B7"/>
    <w:rsid w:val="00364CDE"/>
    <w:rsid w:val="00367995"/>
    <w:rsid w:val="00373376"/>
    <w:rsid w:val="003839E6"/>
    <w:rsid w:val="00386B9E"/>
    <w:rsid w:val="003B0C55"/>
    <w:rsid w:val="003C6EAE"/>
    <w:rsid w:val="003D4678"/>
    <w:rsid w:val="003F5066"/>
    <w:rsid w:val="00533F88"/>
    <w:rsid w:val="005362AD"/>
    <w:rsid w:val="00551574"/>
    <w:rsid w:val="0056216E"/>
    <w:rsid w:val="00651A0C"/>
    <w:rsid w:val="00655102"/>
    <w:rsid w:val="00697FF9"/>
    <w:rsid w:val="006C4A4C"/>
    <w:rsid w:val="00745813"/>
    <w:rsid w:val="00775641"/>
    <w:rsid w:val="00782FFB"/>
    <w:rsid w:val="00786DEF"/>
    <w:rsid w:val="007C5DE6"/>
    <w:rsid w:val="00823A93"/>
    <w:rsid w:val="00842C1E"/>
    <w:rsid w:val="008C0F2E"/>
    <w:rsid w:val="008D49A3"/>
    <w:rsid w:val="00955D36"/>
    <w:rsid w:val="00961768"/>
    <w:rsid w:val="009644AD"/>
    <w:rsid w:val="009B731D"/>
    <w:rsid w:val="009D36AE"/>
    <w:rsid w:val="009F040E"/>
    <w:rsid w:val="00A3311A"/>
    <w:rsid w:val="00A84B9B"/>
    <w:rsid w:val="00A95C21"/>
    <w:rsid w:val="00AF1F64"/>
    <w:rsid w:val="00B42449"/>
    <w:rsid w:val="00B54DD4"/>
    <w:rsid w:val="00BD44B1"/>
    <w:rsid w:val="00C07BEA"/>
    <w:rsid w:val="00C21898"/>
    <w:rsid w:val="00CA675D"/>
    <w:rsid w:val="00CA6B01"/>
    <w:rsid w:val="00CE6699"/>
    <w:rsid w:val="00CF1600"/>
    <w:rsid w:val="00E12C65"/>
    <w:rsid w:val="00E1712E"/>
    <w:rsid w:val="00E83DC9"/>
    <w:rsid w:val="00E93719"/>
    <w:rsid w:val="00E97696"/>
    <w:rsid w:val="00ED3909"/>
    <w:rsid w:val="00EF013C"/>
    <w:rsid w:val="00F30C28"/>
    <w:rsid w:val="00F51441"/>
    <w:rsid w:val="00FB72AB"/>
    <w:rsid w:val="00FF186C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DE72"/>
  <w15:chartTrackingRefBased/>
  <w15:docId w15:val="{FD10C3CA-2FF1-45BF-A856-989F02F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character" w:styleId="Hyperlink">
    <w:name w:val="Hyperlink"/>
    <w:basedOn w:val="DefaultParagraphFont"/>
    <w:uiPriority w:val="99"/>
    <w:unhideWhenUsed/>
    <w:rsid w:val="00A84B9B"/>
    <w:rPr>
      <w:color w:val="7B2F6B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F19AD"/>
    <w:pPr>
      <w:ind w:left="720"/>
      <w:contextualSpacing/>
    </w:pPr>
  </w:style>
  <w:style w:type="paragraph" w:customStyle="1" w:styleId="ContactInfo">
    <w:name w:val="Contact Info"/>
    <w:basedOn w:val="Normal"/>
    <w:uiPriority w:val="3"/>
    <w:qFormat/>
    <w:rsid w:val="002C4BE2"/>
    <w:pPr>
      <w:spacing w:after="0" w:line="240" w:lineRule="auto"/>
      <w:jc w:val="center"/>
    </w:pPr>
    <w:rPr>
      <w:rFonts w:eastAsiaTheme="minorHAnsi"/>
      <w:color w:val="595959" w:themeColor="text1" w:themeTint="A6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ryan.nolan@sn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0B285051B8450CB9F16A1586EF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D895-727C-4D78-AB14-0323FFF1F229}"/>
      </w:docPartPr>
      <w:docPartBody>
        <w:p w:rsidR="006B41FC" w:rsidRDefault="002F45EB">
          <w:pPr>
            <w:pStyle w:val="180B285051B8450CB9F16A1586EFC291"/>
          </w:pPr>
          <w:r>
            <w:t>References</w:t>
          </w:r>
        </w:p>
      </w:docPartBody>
    </w:docPart>
    <w:docPart>
      <w:docPartPr>
        <w:name w:val="8EF1B5CCE1CA4204B6F80E31668E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41E0-6B09-4436-AB55-96C19BFA2441}"/>
      </w:docPartPr>
      <w:docPartBody>
        <w:p w:rsidR="006B41FC" w:rsidRDefault="002F45EB">
          <w:pPr>
            <w:pStyle w:val="8EF1B5CCE1CA4204B6F80E31668E1F5C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EB"/>
    <w:rsid w:val="000B29BB"/>
    <w:rsid w:val="0019011E"/>
    <w:rsid w:val="00220C76"/>
    <w:rsid w:val="00256C12"/>
    <w:rsid w:val="0027578D"/>
    <w:rsid w:val="002F45EB"/>
    <w:rsid w:val="00553863"/>
    <w:rsid w:val="005C5645"/>
    <w:rsid w:val="006B41FC"/>
    <w:rsid w:val="00771390"/>
    <w:rsid w:val="009B0CC7"/>
    <w:rsid w:val="00A36EC7"/>
    <w:rsid w:val="00D872A0"/>
    <w:rsid w:val="00DC0963"/>
    <w:rsid w:val="00E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3C3DB6A284895AC2E006585612395">
    <w:name w:val="31C3C3DB6A284895AC2E006585612395"/>
  </w:style>
  <w:style w:type="paragraph" w:customStyle="1" w:styleId="8677D793D0294C36B2859C6A0F7BEA4F">
    <w:name w:val="8677D793D0294C36B2859C6A0F7BEA4F"/>
  </w:style>
  <w:style w:type="paragraph" w:customStyle="1" w:styleId="24EC736605DE45FAAB26DCDD379F9D50">
    <w:name w:val="24EC736605DE45FAAB26DCDD379F9D50"/>
  </w:style>
  <w:style w:type="paragraph" w:customStyle="1" w:styleId="741AF64739A1409FB3DE4C3F90912E55">
    <w:name w:val="741AF64739A1409FB3DE4C3F90912E55"/>
  </w:style>
  <w:style w:type="paragraph" w:customStyle="1" w:styleId="AB7D6FEA8C9945E98CF06FA12AB9B3F9">
    <w:name w:val="AB7D6FEA8C9945E98CF06FA12AB9B3F9"/>
  </w:style>
  <w:style w:type="paragraph" w:customStyle="1" w:styleId="17FD4790668D485282670384C2C690A6">
    <w:name w:val="17FD4790668D485282670384C2C690A6"/>
  </w:style>
  <w:style w:type="paragraph" w:customStyle="1" w:styleId="B95AAE1E157A4FF08C890BB2879059C5">
    <w:name w:val="B95AAE1E157A4FF08C890BB2879059C5"/>
  </w:style>
  <w:style w:type="paragraph" w:customStyle="1" w:styleId="392262225F4C41C08018AE1FEF10E559">
    <w:name w:val="392262225F4C41C08018AE1FEF10E559"/>
  </w:style>
  <w:style w:type="paragraph" w:customStyle="1" w:styleId="D6EA16AA7EE54B6BA56E74E01191D501">
    <w:name w:val="D6EA16AA7EE54B6BA56E74E01191D501"/>
  </w:style>
  <w:style w:type="paragraph" w:customStyle="1" w:styleId="9E3269D2BBD748D095DAE26B68E4E907">
    <w:name w:val="9E3269D2BBD748D095DAE26B68E4E907"/>
  </w:style>
  <w:style w:type="paragraph" w:customStyle="1" w:styleId="1D9EF2B737FF41EEA8E931C84F3F4042">
    <w:name w:val="1D9EF2B737FF41EEA8E931C84F3F4042"/>
  </w:style>
  <w:style w:type="paragraph" w:customStyle="1" w:styleId="527624F4A297417A81EC5ECE3C33C786">
    <w:name w:val="527624F4A297417A81EC5ECE3C33C786"/>
  </w:style>
  <w:style w:type="paragraph" w:customStyle="1" w:styleId="9F108422F22C42C2AD1E68174EFED60F">
    <w:name w:val="9F108422F22C42C2AD1E68174EFED60F"/>
  </w:style>
  <w:style w:type="paragraph" w:customStyle="1" w:styleId="5C375286BCF04980BD39FF31A88ACF63">
    <w:name w:val="5C375286BCF04980BD39FF31A88ACF63"/>
  </w:style>
  <w:style w:type="paragraph" w:customStyle="1" w:styleId="BC2BE1DE745849AEA40162B13F85D3BA">
    <w:name w:val="BC2BE1DE745849AEA40162B13F85D3BA"/>
  </w:style>
  <w:style w:type="paragraph" w:customStyle="1" w:styleId="B9A7E82CE4DD4482A8D416C3619E06DD">
    <w:name w:val="B9A7E82CE4DD4482A8D416C3619E06DD"/>
  </w:style>
  <w:style w:type="paragraph" w:customStyle="1" w:styleId="6DDE3C56CE6E42FBA163879A50D9D2E2">
    <w:name w:val="6DDE3C56CE6E42FBA163879A50D9D2E2"/>
  </w:style>
  <w:style w:type="paragraph" w:customStyle="1" w:styleId="70F69F0B9CB14B08B4A9ABA8882F8E71">
    <w:name w:val="70F69F0B9CB14B08B4A9ABA8882F8E71"/>
  </w:style>
  <w:style w:type="paragraph" w:customStyle="1" w:styleId="63C976141492474E8C9BA72E3C6D7484">
    <w:name w:val="63C976141492474E8C9BA72E3C6D7484"/>
  </w:style>
  <w:style w:type="paragraph" w:customStyle="1" w:styleId="934DE0E79C1A45CE9F93F5B598841D15">
    <w:name w:val="934DE0E79C1A45CE9F93F5B598841D15"/>
  </w:style>
  <w:style w:type="paragraph" w:customStyle="1" w:styleId="81883D0E14B9433496AD5CE5299F62BB">
    <w:name w:val="81883D0E14B9433496AD5CE5299F62BB"/>
  </w:style>
  <w:style w:type="paragraph" w:customStyle="1" w:styleId="DC8D2DDBF96741A8B80F47ADA6C091C7">
    <w:name w:val="DC8D2DDBF96741A8B80F47ADA6C091C7"/>
  </w:style>
  <w:style w:type="paragraph" w:customStyle="1" w:styleId="7866D65CECBF437298A0F6BC02025F0D">
    <w:name w:val="7866D65CECBF437298A0F6BC02025F0D"/>
  </w:style>
  <w:style w:type="paragraph" w:customStyle="1" w:styleId="595E2C80646D4E0B8B4FCACB5968FFD0">
    <w:name w:val="595E2C80646D4E0B8B4FCACB5968FFD0"/>
  </w:style>
  <w:style w:type="paragraph" w:customStyle="1" w:styleId="77FF7E7D7D6F4737AF54256CB52BE7FC">
    <w:name w:val="77FF7E7D7D6F4737AF54256CB52BE7FC"/>
  </w:style>
  <w:style w:type="paragraph" w:customStyle="1" w:styleId="98A10E01984B4861B14FEF6FBEA154B3">
    <w:name w:val="98A10E01984B4861B14FEF6FBEA154B3"/>
  </w:style>
  <w:style w:type="paragraph" w:customStyle="1" w:styleId="2C14358829D94E2E9A2C4228E178E1E6">
    <w:name w:val="2C14358829D94E2E9A2C4228E178E1E6"/>
  </w:style>
  <w:style w:type="paragraph" w:customStyle="1" w:styleId="1CD255C054034240B79DAA9A71881934">
    <w:name w:val="1CD255C054034240B79DAA9A71881934"/>
  </w:style>
  <w:style w:type="paragraph" w:customStyle="1" w:styleId="13B0C97A132B46FDBB29B38F822A8A91">
    <w:name w:val="13B0C97A132B46FDBB29B38F822A8A91"/>
  </w:style>
  <w:style w:type="paragraph" w:customStyle="1" w:styleId="180B285051B8450CB9F16A1586EFC291">
    <w:name w:val="180B285051B8450CB9F16A1586EFC291"/>
  </w:style>
  <w:style w:type="paragraph" w:customStyle="1" w:styleId="3734F2801B98442592693AA24E94F219">
    <w:name w:val="3734F2801B98442592693AA24E94F219"/>
  </w:style>
  <w:style w:type="paragraph" w:customStyle="1" w:styleId="8EF1B5CCE1CA4204B6F80E31668E1F5C">
    <w:name w:val="8EF1B5CCE1CA4204B6F80E31668E1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Permanent Address: </CompanyAddress>
  <CompanyPhone/>
  <CompanyFax>Email: bryan.nola@snc.edu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13DF4-42A5-49A7-8231-825A3DC6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288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Nolan</dc:creator>
  <cp:keywords/>
  <dc:description/>
  <cp:lastModifiedBy>Bryan Nolan</cp:lastModifiedBy>
  <cp:revision>21</cp:revision>
  <dcterms:created xsi:type="dcterms:W3CDTF">2019-02-06T01:51:00Z</dcterms:created>
  <dcterms:modified xsi:type="dcterms:W3CDTF">2019-04-30T02:34:00Z</dcterms:modified>
</cp:coreProperties>
</file>